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Week 8 (12/11-12/15) </w:t>
      </w: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856BD3">
        <w:rPr>
          <w:rFonts w:ascii="Arial" w:eastAsia="Calibri" w:hAnsi="Arial" w:cs="Arial"/>
          <w:sz w:val="18"/>
          <w:szCs w:val="18"/>
        </w:rPr>
        <w:t>Monday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9C5EE3">
        <w:rPr>
          <w:rFonts w:ascii="Arial" w:hAnsi="Arial" w:cs="Arial"/>
          <w:sz w:val="18"/>
          <w:szCs w:val="18"/>
        </w:rPr>
        <w:t xml:space="preserve">HW:  Begin to prepare for Midterm Exam.  See website for review sheet. </w:t>
      </w:r>
    </w:p>
    <w:p w:rsidR="005916FA" w:rsidRPr="00856BD3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856BD3">
        <w:rPr>
          <w:rFonts w:ascii="Arial" w:hAnsi="Arial" w:cs="Arial"/>
          <w:sz w:val="18"/>
          <w:szCs w:val="18"/>
        </w:rPr>
        <w:t>-HW:  Read textbook pg. 364-367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856BD3">
        <w:rPr>
          <w:rFonts w:ascii="Arial" w:hAnsi="Arial" w:cs="Arial"/>
          <w:sz w:val="18"/>
          <w:szCs w:val="18"/>
        </w:rPr>
        <w:t>-CW/HW:  Complete Analysis of Article II using textbook pg. A8-A10</w:t>
      </w:r>
    </w:p>
    <w:p w:rsidR="005916FA" w:rsidRPr="009C5EE3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-Collect Extra Credit.  </w:t>
      </w:r>
    </w:p>
    <w:p w:rsidR="005916FA" w:rsidRPr="00856BD3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856BD3">
        <w:rPr>
          <w:rFonts w:ascii="Arial" w:hAnsi="Arial" w:cs="Arial"/>
          <w:sz w:val="18"/>
          <w:szCs w:val="18"/>
        </w:rPr>
        <w:t>-Class Discussion/Notes:  Presidents vs. Prime Ministers:  Insiders vs. outsiders, choosing cabinet members, majority in legislature (10)</w:t>
      </w:r>
    </w:p>
    <w:p w:rsidR="005916FA" w:rsidRPr="00856BD3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856BD3">
        <w:rPr>
          <w:rFonts w:ascii="Arial" w:hAnsi="Arial" w:cs="Arial"/>
          <w:sz w:val="18"/>
          <w:szCs w:val="18"/>
        </w:rPr>
        <w:t>-Class Discussion/</w:t>
      </w:r>
      <w:proofErr w:type="spellStart"/>
      <w:r w:rsidRPr="00856BD3">
        <w:rPr>
          <w:rFonts w:ascii="Arial" w:hAnsi="Arial" w:cs="Arial"/>
          <w:sz w:val="18"/>
          <w:szCs w:val="18"/>
        </w:rPr>
        <w:t>NotesHistory</w:t>
      </w:r>
      <w:proofErr w:type="spellEnd"/>
      <w:r w:rsidRPr="00856BD3">
        <w:rPr>
          <w:rFonts w:ascii="Arial" w:hAnsi="Arial" w:cs="Arial"/>
          <w:sz w:val="18"/>
          <w:szCs w:val="18"/>
        </w:rPr>
        <w:t xml:space="preserve"> of the Presidency (10)</w:t>
      </w:r>
    </w:p>
    <w:p w:rsidR="005916FA" w:rsidRPr="00856BD3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856BD3">
        <w:rPr>
          <w:rFonts w:ascii="Arial" w:hAnsi="Arial" w:cs="Arial"/>
          <w:sz w:val="18"/>
          <w:szCs w:val="18"/>
        </w:rPr>
        <w:t>-Partner:  Complete Article II Analysis using your textbook pg. A8-A10 (30)</w:t>
      </w:r>
    </w:p>
    <w:p w:rsidR="005916FA" w:rsidRPr="00856BD3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Tuesday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-HW:  Read textbook pg. 368-371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-Partner:  Analyze Quote:  </w:t>
      </w:r>
      <w:r w:rsidRPr="00732DA2">
        <w:rPr>
          <w:rFonts w:ascii="Arial" w:hAnsi="Arial" w:cs="Arial"/>
          <w:sz w:val="18"/>
          <w:szCs w:val="18"/>
        </w:rPr>
        <w:t>For better or worse the President becomes the face of the U.S. for the four-year term spent in office</w:t>
      </w:r>
      <w:r>
        <w:rPr>
          <w:rFonts w:ascii="Arial" w:hAnsi="Arial" w:cs="Arial"/>
          <w:sz w:val="18"/>
          <w:szCs w:val="18"/>
        </w:rPr>
        <w:t xml:space="preserve"> (5)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 (5)</w:t>
      </w:r>
    </w:p>
    <w:p w:rsidR="005916FA" w:rsidRPr="00732DA2" w:rsidRDefault="005916FA" w:rsidP="005916FA">
      <w:pPr>
        <w:spacing w:line="240" w:lineRule="auto"/>
        <w:ind w:firstLine="7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732DA2">
        <w:rPr>
          <w:rFonts w:ascii="Arial" w:hAnsi="Arial" w:cs="Arial"/>
          <w:sz w:val="18"/>
          <w:szCs w:val="18"/>
        </w:rPr>
        <w:t>Under constant pressure to please many people including party members and American public</w:t>
      </w:r>
    </w:p>
    <w:p w:rsidR="005916FA" w:rsidRDefault="005916FA" w:rsidP="005916FA">
      <w:pPr>
        <w:spacing w:line="240" w:lineRule="auto"/>
        <w:ind w:firstLine="7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732DA2">
        <w:rPr>
          <w:rFonts w:ascii="Arial" w:hAnsi="Arial" w:cs="Arial"/>
          <w:sz w:val="18"/>
          <w:szCs w:val="18"/>
        </w:rPr>
        <w:t>Every move is examined under a microscope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-View Time Magazine:  time lapse of Presidents beginning and end of term. (5)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-Class Discussion/Notes:  Powers of President:  Section 1 Clause 1, Section 2 Clause 1 and 2. </w:t>
      </w:r>
      <w:proofErr w:type="gramStart"/>
      <w:r>
        <w:rPr>
          <w:rFonts w:ascii="Arial" w:hAnsi="Arial" w:cs="Arial"/>
          <w:sz w:val="18"/>
          <w:szCs w:val="18"/>
        </w:rPr>
        <w:t xml:space="preserve">   (</w:t>
      </w:r>
      <w:proofErr w:type="gramEnd"/>
      <w:r>
        <w:rPr>
          <w:rFonts w:ascii="Arial" w:hAnsi="Arial" w:cs="Arial"/>
          <w:sz w:val="18"/>
          <w:szCs w:val="18"/>
        </w:rPr>
        <w:t xml:space="preserve">35)  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-Executive Power, Commander in Chief, Cabinet, Pardons, Treaties, Appointments, </w:t>
      </w:r>
      <w:r w:rsidRPr="00D26954">
        <w:rPr>
          <w:rFonts w:ascii="Arial" w:hAnsi="Arial" w:cs="Arial"/>
          <w:b/>
          <w:sz w:val="18"/>
          <w:szCs w:val="18"/>
        </w:rPr>
        <w:t>Veto.</w:t>
      </w:r>
      <w:r>
        <w:rPr>
          <w:rFonts w:ascii="Arial" w:hAnsi="Arial" w:cs="Arial"/>
          <w:b/>
          <w:sz w:val="18"/>
          <w:szCs w:val="18"/>
        </w:rPr>
        <w:t xml:space="preserve"> If time allows.  </w:t>
      </w:r>
    </w:p>
    <w:p w:rsidR="005916FA" w:rsidRPr="00856BD3" w:rsidRDefault="005916FA" w:rsidP="005916FA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C572C8">
        <w:rPr>
          <w:rFonts w:ascii="Arial" w:hAnsi="Arial" w:cs="Arial"/>
          <w:sz w:val="18"/>
          <w:szCs w:val="18"/>
        </w:rPr>
        <w:t>-Show pic of cabinet and list of individuals appointed by President and confirmed by Senate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Wednesday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-Review Powers of President Section 1 and Section 2.  Veto/Line Item Veto (15)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Discussion/Notes:  Section 3:  Presidential Responsibilities.:  State of the Union, Making Recommendations to Congress, Calling Congress into Extraordinary “Special” Session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-Video: </w:t>
      </w:r>
      <w:r w:rsidRPr="0083613B">
        <w:rPr>
          <w:rFonts w:ascii="Arial" w:hAnsi="Arial" w:cs="Arial"/>
          <w:sz w:val="18"/>
          <w:szCs w:val="18"/>
        </w:rPr>
        <w:t xml:space="preserve">Behind The Scenes: Writing the 2012 State of the Union Address </w:t>
      </w:r>
      <w:r>
        <w:rPr>
          <w:rFonts w:ascii="Arial" w:hAnsi="Arial" w:cs="Arial"/>
          <w:sz w:val="18"/>
          <w:szCs w:val="18"/>
        </w:rPr>
        <w:t>(5)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hyperlink r:id="rId4" w:history="1">
        <w:r w:rsidRPr="001C7AE5">
          <w:rPr>
            <w:rStyle w:val="Hyperlink"/>
            <w:rFonts w:ascii="Arial" w:hAnsi="Arial" w:cs="Arial"/>
            <w:sz w:val="18"/>
            <w:szCs w:val="18"/>
          </w:rPr>
          <w:t>http://www.youtube.com/watch?v=FxwcJx0-21E</w:t>
        </w:r>
      </w:hyperlink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-Discus significance.  Connect with Section 3 “Presidential Responsibilities (10)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-Discuss recommendations to Congress (5)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Read:  Handout: Calling Special Session of Congress (10)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 (5)</w:t>
      </w: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Thursday </w:t>
      </w: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-Discuss most commonly missed MC on Unit 4 test (20)</w:t>
      </w: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-Discuss Unit 4 Free Response (10)</w:t>
      </w:r>
    </w:p>
    <w:p w:rsidR="005916FA" w:rsidRDefault="005916FA" w:rsidP="005916F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-Discuss final exam (10)</w:t>
      </w: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5916FA" w:rsidRDefault="005916FA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Friday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5916FA" w:rsidRPr="00223EED" w:rsidRDefault="00D81621" w:rsidP="005916FA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-Federalism 2017</w:t>
      </w:r>
      <w:bookmarkStart w:id="0" w:name="_GoBack"/>
      <w:bookmarkEnd w:id="0"/>
      <w:r w:rsidR="005916FA" w:rsidRPr="00223EED">
        <w:rPr>
          <w:rFonts w:ascii="Arial" w:eastAsia="Calibri" w:hAnsi="Arial" w:cs="Arial"/>
          <w:sz w:val="18"/>
          <w:szCs w:val="18"/>
        </w:rPr>
        <w:t xml:space="preserve"> Bake</w:t>
      </w:r>
      <w:r w:rsidR="005916FA">
        <w:rPr>
          <w:rFonts w:ascii="Arial" w:eastAsia="Calibri" w:hAnsi="Arial" w:cs="Arial"/>
          <w:sz w:val="18"/>
          <w:szCs w:val="18"/>
        </w:rPr>
        <w:t>-</w:t>
      </w:r>
      <w:r w:rsidR="005916FA" w:rsidRPr="00223EED">
        <w:rPr>
          <w:rFonts w:ascii="Arial" w:eastAsia="Calibri" w:hAnsi="Arial" w:cs="Arial"/>
          <w:sz w:val="18"/>
          <w:szCs w:val="18"/>
        </w:rPr>
        <w:t>off</w:t>
      </w:r>
      <w:r w:rsidR="005916FA">
        <w:rPr>
          <w:rFonts w:ascii="Arial" w:eastAsia="Calibri" w:hAnsi="Arial" w:cs="Arial"/>
          <w:sz w:val="18"/>
          <w:szCs w:val="18"/>
        </w:rPr>
        <w:t xml:space="preserve"> (50)</w:t>
      </w:r>
    </w:p>
    <w:p w:rsidR="005916FA" w:rsidRDefault="005916FA" w:rsidP="005916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724062">
        <w:rPr>
          <w:rFonts w:ascii="Arial" w:eastAsia="Calibri" w:hAnsi="Arial" w:cs="Arial"/>
          <w:sz w:val="18"/>
          <w:szCs w:val="18"/>
        </w:rPr>
        <w:t xml:space="preserve">-Discuss significance of Federalism:  Layer Cake vs. Marble Cake.  </w:t>
      </w:r>
    </w:p>
    <w:p w:rsidR="005916FA" w:rsidRPr="00B574C6" w:rsidRDefault="005916FA" w:rsidP="005916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-Class Read:  </w:t>
      </w:r>
      <w:r w:rsidRPr="00B574C6">
        <w:rPr>
          <w:rFonts w:ascii="Arial" w:eastAsia="Calibri" w:hAnsi="Arial" w:cs="Arial"/>
          <w:sz w:val="18"/>
          <w:szCs w:val="18"/>
        </w:rPr>
        <w:t xml:space="preserve">Governing Data:  </w:t>
      </w:r>
      <w:r w:rsidRPr="00B574C6">
        <w:rPr>
          <w:rFonts w:ascii="Arial" w:hAnsi="Arial" w:cs="Arial"/>
          <w:color w:val="000000"/>
          <w:sz w:val="18"/>
          <w:szCs w:val="18"/>
        </w:rPr>
        <w:t>State Marijuana Laws in 2016 Map</w:t>
      </w:r>
    </w:p>
    <w:p w:rsidR="008B20A8" w:rsidRDefault="008B20A8"/>
    <w:sectPr w:rsidR="008B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A"/>
    <w:rsid w:val="005916FA"/>
    <w:rsid w:val="008B20A8"/>
    <w:rsid w:val="00D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2DEA"/>
  <w15:chartTrackingRefBased/>
  <w15:docId w15:val="{24979BFB-4D8E-4D66-8280-3F8A5EE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F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16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FxwcJx0-2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1842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2017-11-07T18:58:00Z</cp:lastPrinted>
  <dcterms:created xsi:type="dcterms:W3CDTF">2017-11-07T18:57:00Z</dcterms:created>
  <dcterms:modified xsi:type="dcterms:W3CDTF">2017-11-07T18:58:00Z</dcterms:modified>
</cp:coreProperties>
</file>